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280E" w14:textId="422E3C5D" w:rsidR="000A3DB0" w:rsidRPr="00707FE8" w:rsidRDefault="00BF4EFE" w:rsidP="00BF4EFE">
      <w:pPr>
        <w:pStyle w:val="Heading1"/>
        <w:jc w:val="center"/>
        <w:rPr>
          <w:rFonts w:ascii="Garamond" w:hAnsi="Garamond"/>
          <w:b/>
          <w:bCs/>
          <w:color w:val="auto"/>
          <w:sz w:val="36"/>
          <w:szCs w:val="36"/>
        </w:rPr>
      </w:pPr>
      <w:r w:rsidRPr="00707FE8">
        <w:rPr>
          <w:rFonts w:ascii="Garamond" w:hAnsi="Garamond"/>
          <w:b/>
          <w:bCs/>
          <w:color w:val="auto"/>
          <w:sz w:val="36"/>
          <w:szCs w:val="36"/>
        </w:rPr>
        <w:t>Pleasant View Water &amp; Sanitation D</w:t>
      </w:r>
      <w:r w:rsidR="00203843" w:rsidRPr="00707FE8">
        <w:rPr>
          <w:rFonts w:ascii="Garamond" w:hAnsi="Garamond"/>
          <w:b/>
          <w:bCs/>
          <w:color w:val="auto"/>
          <w:sz w:val="36"/>
          <w:szCs w:val="36"/>
        </w:rPr>
        <w:t>istrict</w:t>
      </w:r>
    </w:p>
    <w:p w14:paraId="04CD78C9" w14:textId="45BF1C20" w:rsidR="0064131A" w:rsidRPr="00707FE8" w:rsidRDefault="0064131A" w:rsidP="0064131A">
      <w:pPr>
        <w:jc w:val="center"/>
        <w:rPr>
          <w:rFonts w:ascii="Garamond" w:hAnsi="Garamond"/>
        </w:rPr>
      </w:pPr>
      <w:r w:rsidRPr="287B435C">
        <w:rPr>
          <w:rFonts w:ascii="Garamond" w:hAnsi="Garamond"/>
        </w:rPr>
        <w:t>955 Moss Street</w:t>
      </w:r>
      <w:r w:rsidR="3B0E407E" w:rsidRPr="287B435C">
        <w:rPr>
          <w:rFonts w:ascii="Garamond" w:hAnsi="Garamond"/>
        </w:rPr>
        <w:t xml:space="preserve">, </w:t>
      </w:r>
      <w:r w:rsidRPr="287B435C">
        <w:rPr>
          <w:rFonts w:ascii="Garamond" w:hAnsi="Garamond"/>
        </w:rPr>
        <w:t>Golden CO 80401</w:t>
      </w:r>
      <w:r w:rsidR="1024A21B" w:rsidRPr="287B435C">
        <w:rPr>
          <w:rFonts w:ascii="Garamond" w:hAnsi="Garamond"/>
        </w:rPr>
        <w:t xml:space="preserve"> - </w:t>
      </w:r>
      <w:r w:rsidRPr="287B435C">
        <w:rPr>
          <w:rFonts w:ascii="Garamond" w:hAnsi="Garamond"/>
        </w:rPr>
        <w:t>303 279.3391</w:t>
      </w:r>
    </w:p>
    <w:p w14:paraId="496EB6E2" w14:textId="77777777" w:rsidR="00203843" w:rsidRPr="00203843" w:rsidRDefault="00203843" w:rsidP="00203843"/>
    <w:p w14:paraId="59A8B589" w14:textId="74C50845" w:rsidR="00E07E7C" w:rsidRPr="0064131A" w:rsidRDefault="0064131A" w:rsidP="00E07E7C">
      <w:pPr>
        <w:pStyle w:val="Heading2"/>
        <w:jc w:val="center"/>
        <w:rPr>
          <w:b/>
          <w:bCs/>
          <w:sz w:val="28"/>
          <w:szCs w:val="28"/>
        </w:rPr>
      </w:pPr>
      <w:r w:rsidRPr="0064131A">
        <w:rPr>
          <w:rFonts w:ascii="Arial" w:hAnsi="Arial" w:cs="Arial"/>
          <w:b/>
          <w:bCs/>
          <w:color w:val="auto"/>
          <w:sz w:val="28"/>
          <w:szCs w:val="28"/>
        </w:rPr>
        <w:t xml:space="preserve">NOTICE OF A </w:t>
      </w:r>
      <w:r w:rsidR="00E07E7C" w:rsidRPr="0064131A">
        <w:rPr>
          <w:rFonts w:ascii="Arial" w:hAnsi="Arial" w:cs="Arial"/>
          <w:b/>
          <w:bCs/>
          <w:color w:val="auto"/>
          <w:sz w:val="28"/>
          <w:szCs w:val="28"/>
        </w:rPr>
        <w:t>REGULAR BOARD MEETING</w:t>
      </w:r>
      <w:r w:rsidRPr="0064131A">
        <w:rPr>
          <w:rFonts w:ascii="Arial" w:hAnsi="Arial" w:cs="Arial"/>
          <w:b/>
          <w:bCs/>
          <w:color w:val="auto"/>
          <w:sz w:val="28"/>
          <w:szCs w:val="28"/>
        </w:rPr>
        <w:t xml:space="preserve"> AND AGENDA</w:t>
      </w:r>
    </w:p>
    <w:p w14:paraId="479443CB" w14:textId="77777777" w:rsidR="00672F7D" w:rsidRDefault="00672F7D" w:rsidP="00436CB3">
      <w:pPr>
        <w:rPr>
          <w:rFonts w:ascii="Arial" w:hAnsi="Arial" w:cs="Arial"/>
        </w:rPr>
      </w:pPr>
    </w:p>
    <w:p w14:paraId="4B7FA75F" w14:textId="69C21DE9" w:rsidR="00436CB3" w:rsidRPr="00707FE8" w:rsidRDefault="00E07E7C" w:rsidP="00436CB3">
      <w:pPr>
        <w:rPr>
          <w:rFonts w:ascii="Arial" w:hAnsi="Arial" w:cs="Arial"/>
          <w:sz w:val="22"/>
          <w:szCs w:val="22"/>
        </w:rPr>
      </w:pPr>
      <w:r w:rsidRPr="00707FE8">
        <w:rPr>
          <w:rFonts w:ascii="Arial" w:hAnsi="Arial" w:cs="Arial"/>
          <w:sz w:val="22"/>
          <w:szCs w:val="22"/>
        </w:rPr>
        <w:t>Date</w:t>
      </w:r>
      <w:proofErr w:type="gramStart"/>
      <w:r w:rsidRPr="00707FE8">
        <w:rPr>
          <w:rFonts w:ascii="Arial" w:hAnsi="Arial" w:cs="Arial"/>
          <w:sz w:val="22"/>
          <w:szCs w:val="22"/>
        </w:rPr>
        <w:t xml:space="preserve">:  </w:t>
      </w:r>
      <w:r w:rsidR="00707FE8" w:rsidRPr="00707FE8">
        <w:rPr>
          <w:rFonts w:ascii="Arial" w:hAnsi="Arial" w:cs="Arial"/>
          <w:sz w:val="22"/>
          <w:szCs w:val="22"/>
        </w:rPr>
        <w:t>December</w:t>
      </w:r>
      <w:proofErr w:type="gramEnd"/>
      <w:r w:rsidR="00707FE8" w:rsidRPr="00707FE8">
        <w:rPr>
          <w:rFonts w:ascii="Arial" w:hAnsi="Arial" w:cs="Arial"/>
          <w:sz w:val="22"/>
          <w:szCs w:val="22"/>
        </w:rPr>
        <w:t xml:space="preserve"> 1</w:t>
      </w:r>
      <w:r w:rsidR="00E33AA9">
        <w:rPr>
          <w:rFonts w:ascii="Arial" w:hAnsi="Arial" w:cs="Arial"/>
          <w:sz w:val="22"/>
          <w:szCs w:val="22"/>
        </w:rPr>
        <w:t>0</w:t>
      </w:r>
      <w:r w:rsidR="0060067D" w:rsidRPr="00707FE8">
        <w:rPr>
          <w:rFonts w:ascii="Arial" w:hAnsi="Arial" w:cs="Arial"/>
          <w:sz w:val="22"/>
          <w:szCs w:val="22"/>
        </w:rPr>
        <w:t>,</w:t>
      </w:r>
      <w:r w:rsidRPr="00707FE8">
        <w:rPr>
          <w:rFonts w:ascii="Arial" w:hAnsi="Arial" w:cs="Arial"/>
          <w:sz w:val="22"/>
          <w:szCs w:val="22"/>
        </w:rPr>
        <w:t xml:space="preserve"> 202</w:t>
      </w:r>
      <w:r w:rsidR="00E33AA9">
        <w:rPr>
          <w:rFonts w:ascii="Arial" w:hAnsi="Arial" w:cs="Arial"/>
          <w:sz w:val="22"/>
          <w:szCs w:val="22"/>
        </w:rPr>
        <w:t>5</w:t>
      </w:r>
    </w:p>
    <w:p w14:paraId="6C8D5512" w14:textId="38BC0743" w:rsidR="00E07E7C" w:rsidRPr="00707FE8" w:rsidRDefault="00E07E7C" w:rsidP="00436CB3">
      <w:pPr>
        <w:rPr>
          <w:rFonts w:ascii="Arial" w:hAnsi="Arial" w:cs="Arial"/>
          <w:sz w:val="22"/>
          <w:szCs w:val="22"/>
        </w:rPr>
      </w:pPr>
      <w:r w:rsidRPr="287B435C">
        <w:rPr>
          <w:rFonts w:ascii="Arial" w:hAnsi="Arial" w:cs="Arial"/>
          <w:sz w:val="22"/>
          <w:szCs w:val="22"/>
        </w:rPr>
        <w:t>Time</w:t>
      </w:r>
      <w:proofErr w:type="gramStart"/>
      <w:r w:rsidRPr="287B435C">
        <w:rPr>
          <w:rFonts w:ascii="Arial" w:hAnsi="Arial" w:cs="Arial"/>
          <w:sz w:val="22"/>
          <w:szCs w:val="22"/>
        </w:rPr>
        <w:t>:</w:t>
      </w:r>
      <w:r w:rsidR="73F93268" w:rsidRPr="287B435C">
        <w:rPr>
          <w:rFonts w:ascii="Arial" w:hAnsi="Arial" w:cs="Arial"/>
          <w:sz w:val="22"/>
          <w:szCs w:val="22"/>
        </w:rPr>
        <w:t xml:space="preserve">  </w:t>
      </w:r>
      <w:r w:rsidRPr="287B435C">
        <w:rPr>
          <w:rFonts w:ascii="Arial" w:hAnsi="Arial" w:cs="Arial"/>
          <w:sz w:val="22"/>
          <w:szCs w:val="22"/>
        </w:rPr>
        <w:t>6</w:t>
      </w:r>
      <w:proofErr w:type="gramEnd"/>
      <w:r w:rsidRPr="287B435C">
        <w:rPr>
          <w:rFonts w:ascii="Arial" w:hAnsi="Arial" w:cs="Arial"/>
          <w:sz w:val="22"/>
          <w:szCs w:val="22"/>
        </w:rPr>
        <w:t xml:space="preserve">:00 p.m. </w:t>
      </w:r>
    </w:p>
    <w:p w14:paraId="1BDA4E58" w14:textId="154F6382" w:rsidR="000A3DB0" w:rsidRPr="00707FE8" w:rsidRDefault="00E07E7C" w:rsidP="0064131A">
      <w:pPr>
        <w:rPr>
          <w:rFonts w:ascii="Arial" w:hAnsi="Arial" w:cs="Arial"/>
          <w:sz w:val="22"/>
          <w:szCs w:val="22"/>
        </w:rPr>
      </w:pPr>
      <w:r w:rsidRPr="00707FE8">
        <w:rPr>
          <w:rFonts w:ascii="Arial" w:hAnsi="Arial" w:cs="Arial"/>
          <w:sz w:val="22"/>
          <w:szCs w:val="22"/>
        </w:rPr>
        <w:t>Location</w:t>
      </w:r>
      <w:proofErr w:type="gramStart"/>
      <w:r w:rsidR="0064131A" w:rsidRPr="00707FE8">
        <w:rPr>
          <w:rFonts w:ascii="Arial" w:hAnsi="Arial" w:cs="Arial"/>
          <w:sz w:val="22"/>
          <w:szCs w:val="22"/>
        </w:rPr>
        <w:t xml:space="preserve">:  </w:t>
      </w:r>
      <w:r w:rsidRPr="00707FE8">
        <w:rPr>
          <w:rFonts w:ascii="Arial" w:hAnsi="Arial" w:cs="Arial"/>
          <w:sz w:val="22"/>
          <w:szCs w:val="22"/>
        </w:rPr>
        <w:t>955</w:t>
      </w:r>
      <w:proofErr w:type="gramEnd"/>
      <w:r w:rsidRPr="00707FE8">
        <w:rPr>
          <w:rFonts w:ascii="Arial" w:hAnsi="Arial" w:cs="Arial"/>
          <w:sz w:val="22"/>
          <w:szCs w:val="22"/>
        </w:rPr>
        <w:t xml:space="preserve"> Moss Street, Golden </w:t>
      </w:r>
    </w:p>
    <w:p w14:paraId="727A861A" w14:textId="77777777" w:rsidR="0064131A" w:rsidRPr="00707FE8" w:rsidRDefault="0064131A" w:rsidP="0064131A">
      <w:pPr>
        <w:rPr>
          <w:rFonts w:ascii="Arial" w:hAnsi="Arial" w:cs="Arial"/>
          <w:sz w:val="22"/>
          <w:szCs w:val="22"/>
        </w:rPr>
      </w:pPr>
    </w:p>
    <w:p w14:paraId="3351A612" w14:textId="22693681" w:rsidR="0064131A" w:rsidRPr="00707FE8" w:rsidRDefault="0064131A" w:rsidP="0064131A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287B435C">
        <w:rPr>
          <w:rFonts w:ascii="Arial" w:hAnsi="Arial" w:cs="Arial"/>
          <w:b/>
          <w:bCs/>
          <w:sz w:val="22"/>
          <w:szCs w:val="22"/>
        </w:rPr>
        <w:t>Board of Directors</w:t>
      </w:r>
      <w:r>
        <w:tab/>
      </w:r>
      <w:r w:rsidR="66DCBB53" w:rsidRPr="287B435C">
        <w:rPr>
          <w:rFonts w:ascii="Arial" w:hAnsi="Arial" w:cs="Arial"/>
          <w:b/>
          <w:bCs/>
          <w:sz w:val="22"/>
          <w:szCs w:val="22"/>
        </w:rPr>
        <w:t>Office</w:t>
      </w:r>
      <w:r>
        <w:tab/>
      </w:r>
    </w:p>
    <w:p w14:paraId="62D30C87" w14:textId="075574A4" w:rsidR="0064131A" w:rsidRPr="00707FE8" w:rsidRDefault="0064131A" w:rsidP="287B435C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287B435C">
        <w:rPr>
          <w:rFonts w:ascii="Arial" w:hAnsi="Arial" w:cs="Arial"/>
          <w:sz w:val="22"/>
          <w:szCs w:val="22"/>
        </w:rPr>
        <w:t>Donald Clark</w:t>
      </w:r>
      <w:r w:rsidR="163443D8" w:rsidRPr="287B435C">
        <w:rPr>
          <w:rFonts w:ascii="Arial" w:hAnsi="Arial" w:cs="Arial"/>
          <w:sz w:val="22"/>
          <w:szCs w:val="22"/>
        </w:rPr>
        <w:t xml:space="preserve"> </w:t>
      </w:r>
      <w:r>
        <w:tab/>
      </w:r>
      <w:r w:rsidRPr="287B435C">
        <w:rPr>
          <w:rFonts w:ascii="Arial" w:hAnsi="Arial" w:cs="Arial"/>
          <w:sz w:val="22"/>
          <w:szCs w:val="22"/>
        </w:rPr>
        <w:t>President</w:t>
      </w:r>
      <w:r w:rsidR="24A00DDF" w:rsidRPr="287B435C">
        <w:rPr>
          <w:rFonts w:ascii="Arial" w:hAnsi="Arial" w:cs="Arial"/>
          <w:sz w:val="22"/>
          <w:szCs w:val="22"/>
        </w:rPr>
        <w:t xml:space="preserve">       </w:t>
      </w:r>
      <w:r>
        <w:tab/>
      </w:r>
    </w:p>
    <w:p w14:paraId="030A599F" w14:textId="68264AD7" w:rsidR="0064131A" w:rsidRPr="00707FE8" w:rsidRDefault="0064131A" w:rsidP="0064131A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287B435C">
        <w:rPr>
          <w:rFonts w:ascii="Arial" w:hAnsi="Arial" w:cs="Arial"/>
          <w:sz w:val="22"/>
          <w:szCs w:val="22"/>
        </w:rPr>
        <w:t>Tiffany Smith</w:t>
      </w:r>
      <w:r>
        <w:tab/>
      </w:r>
      <w:r w:rsidRPr="287B435C">
        <w:rPr>
          <w:rFonts w:ascii="Arial" w:hAnsi="Arial" w:cs="Arial"/>
          <w:sz w:val="22"/>
          <w:szCs w:val="22"/>
        </w:rPr>
        <w:t>Vice</w:t>
      </w:r>
      <w:r w:rsidR="3E035636" w:rsidRPr="287B435C">
        <w:rPr>
          <w:rFonts w:ascii="Arial" w:hAnsi="Arial" w:cs="Arial"/>
          <w:sz w:val="22"/>
          <w:szCs w:val="22"/>
        </w:rPr>
        <w:t xml:space="preserve"> </w:t>
      </w:r>
      <w:r w:rsidRPr="287B435C">
        <w:rPr>
          <w:rFonts w:ascii="Arial" w:hAnsi="Arial" w:cs="Arial"/>
          <w:sz w:val="22"/>
          <w:szCs w:val="22"/>
        </w:rPr>
        <w:t>President</w:t>
      </w:r>
    </w:p>
    <w:p w14:paraId="55B06FB2" w14:textId="1B059B20" w:rsidR="0064131A" w:rsidRPr="00707FE8" w:rsidRDefault="0064131A" w:rsidP="287B435C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287B435C">
        <w:rPr>
          <w:rFonts w:ascii="Arial" w:hAnsi="Arial" w:cs="Arial"/>
          <w:sz w:val="22"/>
          <w:szCs w:val="22"/>
        </w:rPr>
        <w:t>Lynn Emrick</w:t>
      </w:r>
      <w:r>
        <w:tab/>
      </w:r>
      <w:r w:rsidRPr="287B435C">
        <w:rPr>
          <w:rFonts w:ascii="Arial" w:hAnsi="Arial" w:cs="Arial"/>
          <w:sz w:val="22"/>
          <w:szCs w:val="22"/>
        </w:rPr>
        <w:t>Secretary/Treasurer</w:t>
      </w:r>
      <w:r w:rsidR="50ED7024" w:rsidRPr="287B435C">
        <w:rPr>
          <w:rFonts w:ascii="Arial" w:hAnsi="Arial" w:cs="Arial"/>
          <w:sz w:val="22"/>
          <w:szCs w:val="22"/>
        </w:rPr>
        <w:t xml:space="preserve">    </w:t>
      </w:r>
      <w:r>
        <w:tab/>
      </w:r>
    </w:p>
    <w:p w14:paraId="7A4BE734" w14:textId="50130243" w:rsidR="0064131A" w:rsidRPr="00707FE8" w:rsidRDefault="0064131A" w:rsidP="287B435C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287B435C">
        <w:rPr>
          <w:rFonts w:ascii="Arial" w:hAnsi="Arial" w:cs="Arial"/>
          <w:sz w:val="22"/>
          <w:szCs w:val="22"/>
        </w:rPr>
        <w:t>Weston Imer</w:t>
      </w:r>
      <w:r>
        <w:tab/>
      </w:r>
    </w:p>
    <w:p w14:paraId="0AD43682" w14:textId="0B95FD44" w:rsidR="0064131A" w:rsidRPr="00707FE8" w:rsidRDefault="0064131A" w:rsidP="0064131A">
      <w:pPr>
        <w:tabs>
          <w:tab w:val="left" w:pos="3600"/>
          <w:tab w:val="left" w:pos="7200"/>
        </w:tabs>
      </w:pPr>
      <w:r w:rsidRPr="287B435C">
        <w:rPr>
          <w:rFonts w:ascii="Arial" w:hAnsi="Arial" w:cs="Arial"/>
          <w:sz w:val="22"/>
          <w:szCs w:val="22"/>
        </w:rPr>
        <w:t>Doug Ferraro</w:t>
      </w:r>
      <w:r>
        <w:tab/>
      </w:r>
    </w:p>
    <w:p w14:paraId="3FD72A3D" w14:textId="6C7AD199" w:rsidR="00F94980" w:rsidRPr="00707FE8" w:rsidRDefault="0064131A" w:rsidP="002523CA">
      <w:pPr>
        <w:rPr>
          <w:rFonts w:ascii="Arial" w:hAnsi="Arial" w:cs="Arial"/>
          <w:sz w:val="22"/>
          <w:szCs w:val="22"/>
        </w:rPr>
      </w:pPr>
      <w:r w:rsidRPr="00707FE8">
        <w:rPr>
          <w:rFonts w:ascii="Arial" w:hAnsi="Arial" w:cs="Arial"/>
          <w:sz w:val="22"/>
          <w:szCs w:val="22"/>
        </w:rPr>
        <w:tab/>
      </w:r>
    </w:p>
    <w:p w14:paraId="54D60D79" w14:textId="2FD72A34" w:rsidR="00753202" w:rsidRPr="00707FE8" w:rsidRDefault="002523CA" w:rsidP="005068A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07FE8">
        <w:rPr>
          <w:rFonts w:ascii="Arial" w:hAnsi="Arial" w:cs="Arial"/>
          <w:sz w:val="22"/>
          <w:szCs w:val="22"/>
        </w:rPr>
        <w:t>ADMINISTRATIVE MATTERS</w:t>
      </w:r>
    </w:p>
    <w:p w14:paraId="32CFAB6E" w14:textId="4C6655D5" w:rsidR="00753202" w:rsidRPr="00707FE8" w:rsidRDefault="0064131A" w:rsidP="005068A2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707FE8">
        <w:rPr>
          <w:rFonts w:ascii="Arial" w:hAnsi="Arial" w:cs="Arial"/>
          <w:sz w:val="22"/>
          <w:szCs w:val="22"/>
        </w:rPr>
        <w:t xml:space="preserve">Pledge of Allegiance </w:t>
      </w:r>
    </w:p>
    <w:p w14:paraId="117D1D5E" w14:textId="5F02C3F2" w:rsidR="0064131A" w:rsidRPr="00707FE8" w:rsidRDefault="0064131A" w:rsidP="005068A2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707FE8">
        <w:rPr>
          <w:rFonts w:ascii="Arial" w:hAnsi="Arial" w:cs="Arial"/>
          <w:sz w:val="22"/>
          <w:szCs w:val="22"/>
        </w:rPr>
        <w:t>Roll Call</w:t>
      </w:r>
    </w:p>
    <w:p w14:paraId="1C0F07A0" w14:textId="59900318" w:rsidR="00AC550B" w:rsidRPr="00707FE8" w:rsidRDefault="00840B6F" w:rsidP="005068A2">
      <w:pPr>
        <w:pStyle w:val="ListParagraph"/>
        <w:numPr>
          <w:ilvl w:val="1"/>
          <w:numId w:val="9"/>
        </w:numPr>
        <w:tabs>
          <w:tab w:val="left" w:pos="360"/>
        </w:tabs>
        <w:jc w:val="both"/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 xml:space="preserve">Approval of minutes of </w:t>
      </w:r>
      <w:proofErr w:type="gramStart"/>
      <w:r w:rsidRPr="00707FE8">
        <w:rPr>
          <w:rFonts w:ascii="Arial" w:hAnsi="Arial"/>
          <w:sz w:val="22"/>
          <w:szCs w:val="22"/>
        </w:rPr>
        <w:t xml:space="preserve">the </w:t>
      </w:r>
      <w:r w:rsidR="00707FE8" w:rsidRPr="00707FE8">
        <w:rPr>
          <w:rFonts w:ascii="Arial" w:hAnsi="Arial"/>
          <w:sz w:val="22"/>
          <w:szCs w:val="22"/>
        </w:rPr>
        <w:t>November</w:t>
      </w:r>
      <w:proofErr w:type="gramEnd"/>
      <w:r w:rsidR="00707FE8" w:rsidRPr="00707FE8">
        <w:rPr>
          <w:rFonts w:ascii="Arial" w:hAnsi="Arial"/>
          <w:sz w:val="22"/>
          <w:szCs w:val="22"/>
        </w:rPr>
        <w:t xml:space="preserve"> </w:t>
      </w:r>
      <w:r w:rsidR="00E33AA9">
        <w:rPr>
          <w:rFonts w:ascii="Arial" w:hAnsi="Arial"/>
          <w:sz w:val="22"/>
          <w:szCs w:val="22"/>
        </w:rPr>
        <w:t>19</w:t>
      </w:r>
      <w:r w:rsidR="001E11FA" w:rsidRPr="00707FE8">
        <w:rPr>
          <w:rFonts w:ascii="Arial" w:hAnsi="Arial"/>
          <w:sz w:val="22"/>
          <w:szCs w:val="22"/>
        </w:rPr>
        <w:t>, 202</w:t>
      </w:r>
      <w:r w:rsidR="00E33AA9">
        <w:rPr>
          <w:rFonts w:ascii="Arial" w:hAnsi="Arial"/>
          <w:sz w:val="22"/>
          <w:szCs w:val="22"/>
        </w:rPr>
        <w:t>5</w:t>
      </w:r>
      <w:r w:rsidR="001E11FA" w:rsidRPr="00707FE8">
        <w:rPr>
          <w:rFonts w:ascii="Arial" w:hAnsi="Arial"/>
          <w:sz w:val="22"/>
          <w:szCs w:val="22"/>
        </w:rPr>
        <w:t>,</w:t>
      </w:r>
      <w:r w:rsidR="004A0659" w:rsidRPr="00707FE8">
        <w:rPr>
          <w:rFonts w:ascii="Arial" w:hAnsi="Arial"/>
          <w:sz w:val="22"/>
          <w:szCs w:val="22"/>
        </w:rPr>
        <w:t xml:space="preserve"> Regular Board Meeting</w:t>
      </w:r>
      <w:r w:rsidR="008C2A9D" w:rsidRPr="00707FE8">
        <w:rPr>
          <w:rFonts w:ascii="Arial" w:hAnsi="Arial"/>
          <w:sz w:val="22"/>
          <w:szCs w:val="22"/>
        </w:rPr>
        <w:t xml:space="preserve"> (enclosure)</w:t>
      </w:r>
    </w:p>
    <w:p w14:paraId="5B527448" w14:textId="77777777" w:rsidR="00F94980" w:rsidRPr="00707FE8" w:rsidRDefault="00F94980" w:rsidP="00F94980">
      <w:pPr>
        <w:jc w:val="both"/>
        <w:rPr>
          <w:rFonts w:ascii="Arial" w:hAnsi="Arial"/>
          <w:sz w:val="22"/>
          <w:szCs w:val="22"/>
        </w:rPr>
      </w:pPr>
    </w:p>
    <w:p w14:paraId="4A301D85" w14:textId="216A9F0C" w:rsidR="0064131A" w:rsidRPr="00707FE8" w:rsidRDefault="002523CA" w:rsidP="0064131A">
      <w:pPr>
        <w:pStyle w:val="ListParagraph"/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>PUBLIC COMMENT</w:t>
      </w:r>
    </w:p>
    <w:p w14:paraId="62A1AB7E" w14:textId="26217B93" w:rsidR="000A507D" w:rsidRPr="000A507D" w:rsidRDefault="000A507D" w:rsidP="000A507D">
      <w:pPr>
        <w:pStyle w:val="ListParagraph"/>
        <w:numPr>
          <w:ilvl w:val="0"/>
          <w:numId w:val="20"/>
        </w:numPr>
        <w:rPr>
          <w:rFonts w:ascii="Arial" w:hAnsi="Arial"/>
          <w:sz w:val="22"/>
          <w:szCs w:val="22"/>
        </w:rPr>
      </w:pPr>
      <w:r w:rsidRPr="000A507D">
        <w:rPr>
          <w:rFonts w:ascii="Arial" w:hAnsi="Arial"/>
          <w:sz w:val="22"/>
          <w:szCs w:val="22"/>
        </w:rPr>
        <w:t>Public Hearing on the proposed 202</w:t>
      </w:r>
      <w:r w:rsidR="00E33AA9">
        <w:rPr>
          <w:rFonts w:ascii="Arial" w:hAnsi="Arial"/>
          <w:sz w:val="22"/>
          <w:szCs w:val="22"/>
        </w:rPr>
        <w:t>6</w:t>
      </w:r>
      <w:r w:rsidRPr="000A507D">
        <w:rPr>
          <w:rFonts w:ascii="Arial" w:hAnsi="Arial"/>
          <w:sz w:val="22"/>
          <w:szCs w:val="22"/>
        </w:rPr>
        <w:t xml:space="preserve"> Budget</w:t>
      </w:r>
    </w:p>
    <w:p w14:paraId="01916AD8" w14:textId="00E5F7E2" w:rsidR="002523CA" w:rsidRPr="00707FE8" w:rsidRDefault="002523CA" w:rsidP="002523CA">
      <w:pPr>
        <w:pStyle w:val="ListParagraph"/>
        <w:numPr>
          <w:ilvl w:val="0"/>
          <w:numId w:val="20"/>
        </w:numPr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 xml:space="preserve">Public Comment – Members of the public may express their views to the Board on matters that affect the </w:t>
      </w:r>
      <w:proofErr w:type="gramStart"/>
      <w:r w:rsidRPr="00707FE8">
        <w:rPr>
          <w:rFonts w:ascii="Arial" w:hAnsi="Arial"/>
          <w:sz w:val="22"/>
          <w:szCs w:val="22"/>
        </w:rPr>
        <w:t>District</w:t>
      </w:r>
      <w:proofErr w:type="gramEnd"/>
      <w:r w:rsidRPr="00707FE8">
        <w:rPr>
          <w:rFonts w:ascii="Arial" w:hAnsi="Arial"/>
          <w:sz w:val="22"/>
          <w:szCs w:val="22"/>
        </w:rPr>
        <w:t xml:space="preserve"> that are not otherwise on the agenda.  Comments will be limited to three (3) minutes per person.  Comments will be taken in the order reflected on the sign in sheet.</w:t>
      </w:r>
    </w:p>
    <w:p w14:paraId="2A4F7200" w14:textId="77777777" w:rsidR="002523CA" w:rsidRPr="00707FE8" w:rsidRDefault="002523CA" w:rsidP="002523CA">
      <w:pPr>
        <w:rPr>
          <w:rFonts w:ascii="Arial" w:hAnsi="Arial"/>
          <w:sz w:val="22"/>
          <w:szCs w:val="22"/>
        </w:rPr>
      </w:pPr>
    </w:p>
    <w:p w14:paraId="60977AD5" w14:textId="779A447A" w:rsidR="002523CA" w:rsidRPr="00707FE8" w:rsidRDefault="002523CA" w:rsidP="0064131A">
      <w:pPr>
        <w:pStyle w:val="ListParagraph"/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>FINANCIAL MATTERS</w:t>
      </w:r>
    </w:p>
    <w:p w14:paraId="69373792" w14:textId="77777777" w:rsidR="00707FE8" w:rsidRPr="00707FE8" w:rsidRDefault="00CA2EE6" w:rsidP="00CA2EE6">
      <w:pPr>
        <w:pStyle w:val="ListParagraph"/>
        <w:numPr>
          <w:ilvl w:val="0"/>
          <w:numId w:val="20"/>
        </w:numPr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>Bills to be Paid</w:t>
      </w:r>
    </w:p>
    <w:p w14:paraId="7AA97E65" w14:textId="77777777" w:rsidR="00707FE8" w:rsidRPr="00707FE8" w:rsidRDefault="00CA2EE6" w:rsidP="00CA2EE6">
      <w:pPr>
        <w:pStyle w:val="ListParagraph"/>
        <w:numPr>
          <w:ilvl w:val="0"/>
          <w:numId w:val="20"/>
        </w:numPr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>Ongoing Expenses</w:t>
      </w:r>
    </w:p>
    <w:p w14:paraId="2AAB2CF0" w14:textId="5362D38A" w:rsidR="00CA2EE6" w:rsidRPr="00707FE8" w:rsidRDefault="00CA2EE6" w:rsidP="00CA2EE6">
      <w:pPr>
        <w:pStyle w:val="ListParagraph"/>
        <w:numPr>
          <w:ilvl w:val="0"/>
          <w:numId w:val="20"/>
        </w:numPr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>Deposits</w:t>
      </w:r>
    </w:p>
    <w:p w14:paraId="14C8D671" w14:textId="77777777" w:rsidR="006751D1" w:rsidRPr="00707FE8" w:rsidRDefault="006751D1" w:rsidP="006751D1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>Financial Reports (enclosures)</w:t>
      </w:r>
    </w:p>
    <w:p w14:paraId="1C14F2ED" w14:textId="007B6AEA" w:rsidR="006751D1" w:rsidRPr="00E33AA9" w:rsidRDefault="006751D1" w:rsidP="00E33AA9">
      <w:pPr>
        <w:numPr>
          <w:ilvl w:val="2"/>
          <w:numId w:val="11"/>
        </w:numPr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>Review Saving Accounts and Financial Summary</w:t>
      </w:r>
      <w:r w:rsidR="00707FE8" w:rsidRPr="00707FE8">
        <w:rPr>
          <w:rFonts w:ascii="Arial" w:hAnsi="Arial"/>
          <w:sz w:val="22"/>
          <w:szCs w:val="22"/>
        </w:rPr>
        <w:t xml:space="preserve"> </w:t>
      </w:r>
      <w:r w:rsidR="00707FE8" w:rsidRPr="00E33AA9">
        <w:rPr>
          <w:rFonts w:ascii="Arial" w:hAnsi="Arial"/>
          <w:sz w:val="22"/>
          <w:szCs w:val="22"/>
        </w:rPr>
        <w:t xml:space="preserve"> </w:t>
      </w:r>
    </w:p>
    <w:p w14:paraId="143B1192" w14:textId="22256E56" w:rsidR="54485ADE" w:rsidRDefault="54485ADE" w:rsidP="287B435C">
      <w:pPr>
        <w:numPr>
          <w:ilvl w:val="1"/>
          <w:numId w:val="11"/>
        </w:numPr>
        <w:rPr>
          <w:rFonts w:ascii="Arial" w:hAnsi="Arial"/>
          <w:sz w:val="22"/>
          <w:szCs w:val="22"/>
        </w:rPr>
      </w:pPr>
      <w:r w:rsidRPr="287B435C">
        <w:rPr>
          <w:rFonts w:ascii="Arial" w:hAnsi="Arial"/>
          <w:sz w:val="22"/>
          <w:szCs w:val="22"/>
        </w:rPr>
        <w:t>Resolution Adopting</w:t>
      </w:r>
      <w:r w:rsidR="0E06D72A" w:rsidRPr="287B435C">
        <w:rPr>
          <w:rFonts w:ascii="Arial" w:hAnsi="Arial"/>
          <w:sz w:val="22"/>
          <w:szCs w:val="22"/>
        </w:rPr>
        <w:t xml:space="preserve"> 202</w:t>
      </w:r>
      <w:r w:rsidR="00E33AA9">
        <w:rPr>
          <w:rFonts w:ascii="Arial" w:hAnsi="Arial"/>
          <w:sz w:val="22"/>
          <w:szCs w:val="22"/>
        </w:rPr>
        <w:t>6</w:t>
      </w:r>
      <w:r w:rsidRPr="287B435C">
        <w:rPr>
          <w:rFonts w:ascii="Arial" w:hAnsi="Arial"/>
          <w:sz w:val="22"/>
          <w:szCs w:val="22"/>
        </w:rPr>
        <w:t xml:space="preserve"> Budget and Appropriating Funds </w:t>
      </w:r>
    </w:p>
    <w:p w14:paraId="1C7B6AFD" w14:textId="529003DA" w:rsidR="3BD13A47" w:rsidRDefault="3BD13A47" w:rsidP="287B435C">
      <w:pPr>
        <w:numPr>
          <w:ilvl w:val="1"/>
          <w:numId w:val="11"/>
        </w:numPr>
        <w:rPr>
          <w:rFonts w:ascii="Arial" w:hAnsi="Arial"/>
          <w:sz w:val="22"/>
          <w:szCs w:val="22"/>
        </w:rPr>
      </w:pPr>
      <w:r w:rsidRPr="287B435C">
        <w:rPr>
          <w:rFonts w:ascii="Arial" w:hAnsi="Arial"/>
          <w:sz w:val="22"/>
          <w:szCs w:val="22"/>
        </w:rPr>
        <w:t>Resolution Setting 202</w:t>
      </w:r>
      <w:r w:rsidR="00E33AA9">
        <w:rPr>
          <w:rFonts w:ascii="Arial" w:hAnsi="Arial"/>
          <w:sz w:val="22"/>
          <w:szCs w:val="22"/>
        </w:rPr>
        <w:t>6</w:t>
      </w:r>
      <w:r w:rsidRPr="287B435C">
        <w:rPr>
          <w:rFonts w:ascii="Arial" w:hAnsi="Arial"/>
          <w:sz w:val="22"/>
          <w:szCs w:val="22"/>
        </w:rPr>
        <w:t xml:space="preserve"> Mill Levy</w:t>
      </w:r>
    </w:p>
    <w:p w14:paraId="0E4E3E8D" w14:textId="00DBD23A" w:rsidR="003B3D04" w:rsidRDefault="003B3D04" w:rsidP="287B435C">
      <w:pPr>
        <w:numPr>
          <w:ilvl w:val="1"/>
          <w:numId w:val="1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Check Signing, 1 or 2 Signatures</w:t>
      </w:r>
    </w:p>
    <w:p w14:paraId="5D40E918" w14:textId="175053C4" w:rsidR="003B3D04" w:rsidRDefault="003B3D04" w:rsidP="287B435C">
      <w:pPr>
        <w:numPr>
          <w:ilvl w:val="1"/>
          <w:numId w:val="1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COL </w:t>
      </w:r>
      <w:proofErr w:type="gramStart"/>
      <w:r>
        <w:rPr>
          <w:rFonts w:ascii="Arial" w:hAnsi="Arial"/>
          <w:sz w:val="22"/>
          <w:szCs w:val="22"/>
        </w:rPr>
        <w:t>raises</w:t>
      </w:r>
      <w:proofErr w:type="gramEnd"/>
      <w:r>
        <w:rPr>
          <w:rFonts w:ascii="Arial" w:hAnsi="Arial"/>
          <w:sz w:val="22"/>
          <w:szCs w:val="22"/>
        </w:rPr>
        <w:t xml:space="preserve"> for </w:t>
      </w:r>
      <w:proofErr w:type="gramStart"/>
      <w:r>
        <w:rPr>
          <w:rFonts w:ascii="Arial" w:hAnsi="Arial"/>
          <w:sz w:val="22"/>
          <w:szCs w:val="22"/>
        </w:rPr>
        <w:t>2026?</w:t>
      </w:r>
      <w:proofErr w:type="gramEnd"/>
    </w:p>
    <w:p w14:paraId="35C74C3F" w14:textId="77777777" w:rsidR="006751D1" w:rsidRPr="00707FE8" w:rsidRDefault="006751D1" w:rsidP="006751D1">
      <w:pPr>
        <w:rPr>
          <w:rFonts w:ascii="Arial" w:hAnsi="Arial"/>
          <w:sz w:val="22"/>
          <w:szCs w:val="22"/>
        </w:rPr>
      </w:pPr>
    </w:p>
    <w:p w14:paraId="39805CD4" w14:textId="3AB43683" w:rsidR="001B301A" w:rsidRPr="00707FE8" w:rsidRDefault="002523CA" w:rsidP="001B301A">
      <w:pPr>
        <w:pStyle w:val="ListParagraph"/>
        <w:numPr>
          <w:ilvl w:val="0"/>
          <w:numId w:val="13"/>
        </w:numPr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>OPERATION MATTERS</w:t>
      </w:r>
    </w:p>
    <w:p w14:paraId="348F5616" w14:textId="77777777" w:rsidR="00707FE8" w:rsidRPr="00707FE8" w:rsidRDefault="00707FE8" w:rsidP="001B301A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287B435C">
        <w:rPr>
          <w:rFonts w:ascii="Arial" w:hAnsi="Arial"/>
          <w:sz w:val="22"/>
          <w:szCs w:val="22"/>
        </w:rPr>
        <w:t>Office Manager Report</w:t>
      </w:r>
    </w:p>
    <w:p w14:paraId="58A65C62" w14:textId="4C6BFC21" w:rsidR="58EE047C" w:rsidRDefault="58EE047C" w:rsidP="287B435C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proofErr w:type="gramStart"/>
      <w:r w:rsidRPr="287B435C">
        <w:rPr>
          <w:rFonts w:ascii="Arial" w:hAnsi="Arial"/>
          <w:sz w:val="22"/>
          <w:szCs w:val="22"/>
        </w:rPr>
        <w:t>District Manager Report</w:t>
      </w:r>
      <w:proofErr w:type="gramEnd"/>
    </w:p>
    <w:p w14:paraId="7B0FA54A" w14:textId="41B20D16" w:rsidR="2D4979E3" w:rsidRPr="00E33AA9" w:rsidRDefault="58EE047C" w:rsidP="00E33AA9">
      <w:pPr>
        <w:numPr>
          <w:ilvl w:val="2"/>
          <w:numId w:val="1"/>
        </w:numPr>
        <w:rPr>
          <w:rFonts w:ascii="Arial" w:hAnsi="Arial"/>
          <w:sz w:val="22"/>
          <w:szCs w:val="22"/>
        </w:rPr>
      </w:pPr>
      <w:r w:rsidRPr="287B435C">
        <w:rPr>
          <w:rFonts w:ascii="Arial" w:hAnsi="Arial"/>
          <w:sz w:val="22"/>
          <w:szCs w:val="22"/>
        </w:rPr>
        <w:t>Resolution Establishing 202</w:t>
      </w:r>
      <w:r w:rsidR="00E33AA9">
        <w:rPr>
          <w:rFonts w:ascii="Arial" w:hAnsi="Arial"/>
          <w:sz w:val="22"/>
          <w:szCs w:val="22"/>
        </w:rPr>
        <w:t>6</w:t>
      </w:r>
      <w:r w:rsidRPr="287B435C">
        <w:rPr>
          <w:rFonts w:ascii="Arial" w:hAnsi="Arial"/>
          <w:sz w:val="22"/>
          <w:szCs w:val="22"/>
        </w:rPr>
        <w:t xml:space="preserve"> Meeting Dat</w:t>
      </w:r>
      <w:r w:rsidR="00E33AA9">
        <w:rPr>
          <w:rFonts w:ascii="Arial" w:hAnsi="Arial"/>
          <w:sz w:val="22"/>
          <w:szCs w:val="22"/>
        </w:rPr>
        <w:t>e</w:t>
      </w:r>
    </w:p>
    <w:p w14:paraId="22315AB9" w14:textId="7E05D908" w:rsidR="2D4979E3" w:rsidRDefault="2D4979E3" w:rsidP="00E33AA9">
      <w:pPr>
        <w:pStyle w:val="ListParagraph"/>
        <w:ind w:left="1080"/>
        <w:rPr>
          <w:rFonts w:ascii="Arial" w:hAnsi="Arial"/>
          <w:sz w:val="22"/>
          <w:szCs w:val="22"/>
        </w:rPr>
      </w:pPr>
    </w:p>
    <w:p w14:paraId="0028C634" w14:textId="7C99F8DB" w:rsidR="2D4979E3" w:rsidRDefault="2D4979E3" w:rsidP="287B435C">
      <w:pPr>
        <w:pStyle w:val="ListParagraph"/>
        <w:numPr>
          <w:ilvl w:val="2"/>
          <w:numId w:val="1"/>
        </w:numPr>
        <w:rPr>
          <w:rFonts w:ascii="Arial" w:hAnsi="Arial"/>
          <w:sz w:val="22"/>
          <w:szCs w:val="22"/>
        </w:rPr>
      </w:pPr>
      <w:r w:rsidRPr="287B435C">
        <w:rPr>
          <w:rFonts w:ascii="Arial" w:hAnsi="Arial"/>
          <w:sz w:val="22"/>
          <w:szCs w:val="22"/>
        </w:rPr>
        <w:t>Metro Water Recovery 202</w:t>
      </w:r>
      <w:r w:rsidR="00E33AA9">
        <w:rPr>
          <w:rFonts w:ascii="Arial" w:hAnsi="Arial"/>
          <w:sz w:val="22"/>
          <w:szCs w:val="22"/>
        </w:rPr>
        <w:t>5</w:t>
      </w:r>
      <w:r w:rsidRPr="287B435C">
        <w:rPr>
          <w:rFonts w:ascii="Arial" w:hAnsi="Arial"/>
          <w:sz w:val="22"/>
          <w:szCs w:val="22"/>
        </w:rPr>
        <w:t xml:space="preserve"> </w:t>
      </w:r>
      <w:r w:rsidR="00463B92">
        <w:rPr>
          <w:rFonts w:ascii="Arial" w:hAnsi="Arial"/>
          <w:sz w:val="22"/>
          <w:szCs w:val="22"/>
        </w:rPr>
        <w:t>A</w:t>
      </w:r>
      <w:r w:rsidRPr="287B435C">
        <w:rPr>
          <w:rFonts w:ascii="Arial" w:hAnsi="Arial"/>
          <w:sz w:val="22"/>
          <w:szCs w:val="22"/>
        </w:rPr>
        <w:t>udit</w:t>
      </w:r>
    </w:p>
    <w:p w14:paraId="4B886D66" w14:textId="5F05137E" w:rsidR="006751D1" w:rsidRPr="00707FE8" w:rsidRDefault="006751D1" w:rsidP="001B301A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>Field Manager Report</w:t>
      </w:r>
    </w:p>
    <w:p w14:paraId="7A030553" w14:textId="04256773" w:rsidR="006751D1" w:rsidRPr="00707FE8" w:rsidRDefault="006751D1" w:rsidP="001B301A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287B435C">
        <w:rPr>
          <w:rFonts w:ascii="Arial" w:hAnsi="Arial"/>
          <w:sz w:val="22"/>
          <w:szCs w:val="22"/>
        </w:rPr>
        <w:t>Metro Water Recovery Report</w:t>
      </w:r>
    </w:p>
    <w:p w14:paraId="59805B2D" w14:textId="0B167AA1" w:rsidR="287B435C" w:rsidRDefault="287B435C" w:rsidP="287B435C">
      <w:pPr>
        <w:rPr>
          <w:rFonts w:ascii="Arial" w:hAnsi="Arial"/>
          <w:sz w:val="22"/>
          <w:szCs w:val="22"/>
        </w:rPr>
      </w:pPr>
    </w:p>
    <w:p w14:paraId="44539054" w14:textId="77777777" w:rsidR="002523CA" w:rsidRPr="00707FE8" w:rsidRDefault="002523CA" w:rsidP="00C70497">
      <w:pPr>
        <w:pStyle w:val="ListParagraph"/>
        <w:numPr>
          <w:ilvl w:val="0"/>
          <w:numId w:val="13"/>
        </w:numPr>
        <w:rPr>
          <w:rFonts w:ascii="Arial" w:hAnsi="Arial"/>
          <w:sz w:val="22"/>
          <w:szCs w:val="22"/>
        </w:rPr>
      </w:pPr>
      <w:r w:rsidRPr="287B435C">
        <w:rPr>
          <w:rFonts w:ascii="Arial" w:hAnsi="Arial"/>
          <w:sz w:val="22"/>
          <w:szCs w:val="22"/>
        </w:rPr>
        <w:t>LEGAL MATTERS</w:t>
      </w:r>
    </w:p>
    <w:p w14:paraId="5D273C47" w14:textId="7F2E3A67" w:rsidR="5ADB92F8" w:rsidRDefault="003B3D04" w:rsidP="287B435C">
      <w:pPr>
        <w:pStyle w:val="ListParagraph"/>
        <w:numPr>
          <w:ilvl w:val="1"/>
          <w:numId w:val="1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Process of annexation of properties in Denver west, under new management</w:t>
      </w:r>
    </w:p>
    <w:p w14:paraId="035C9848" w14:textId="2436A282" w:rsidR="00886221" w:rsidRDefault="00886221">
      <w:pPr>
        <w:rPr>
          <w:rFonts w:ascii="Arial" w:hAnsi="Arial"/>
          <w:sz w:val="22"/>
          <w:szCs w:val="22"/>
        </w:rPr>
      </w:pPr>
    </w:p>
    <w:p w14:paraId="4EE7E8C1" w14:textId="4049B749" w:rsidR="009720BE" w:rsidRPr="009720BE" w:rsidRDefault="002523CA" w:rsidP="009720BE">
      <w:pPr>
        <w:pStyle w:val="ListParagraph"/>
        <w:numPr>
          <w:ilvl w:val="0"/>
          <w:numId w:val="13"/>
        </w:numPr>
        <w:rPr>
          <w:rFonts w:ascii="Arial" w:hAnsi="Arial"/>
          <w:sz w:val="22"/>
          <w:szCs w:val="22"/>
        </w:rPr>
      </w:pPr>
      <w:r w:rsidRPr="287B435C">
        <w:rPr>
          <w:rFonts w:ascii="Arial" w:hAnsi="Arial"/>
          <w:sz w:val="22"/>
          <w:szCs w:val="22"/>
        </w:rPr>
        <w:t>NEW BUSINESS</w:t>
      </w:r>
      <w:r w:rsidR="003B3D04">
        <w:rPr>
          <w:rFonts w:ascii="Arial" w:hAnsi="Arial"/>
          <w:sz w:val="22"/>
          <w:szCs w:val="22"/>
        </w:rPr>
        <w:t xml:space="preserve"> </w:t>
      </w:r>
    </w:p>
    <w:p w14:paraId="276FBBA0" w14:textId="63647B68" w:rsidR="00F94980" w:rsidRDefault="00F94980" w:rsidP="009720BE">
      <w:pPr>
        <w:ind w:left="360"/>
        <w:rPr>
          <w:rFonts w:ascii="Arial" w:hAnsi="Arial"/>
          <w:sz w:val="22"/>
          <w:szCs w:val="22"/>
        </w:rPr>
      </w:pPr>
    </w:p>
    <w:p w14:paraId="6DF2DD51" w14:textId="77777777" w:rsidR="009720BE" w:rsidRPr="00707FE8" w:rsidRDefault="009720BE" w:rsidP="009720BE">
      <w:pPr>
        <w:ind w:left="360"/>
        <w:rPr>
          <w:rFonts w:ascii="Arial" w:hAnsi="Arial"/>
          <w:sz w:val="22"/>
          <w:szCs w:val="22"/>
        </w:rPr>
      </w:pPr>
    </w:p>
    <w:p w14:paraId="3C310180" w14:textId="2B0D7EDE" w:rsidR="000A3DB0" w:rsidRPr="00707FE8" w:rsidRDefault="002523CA" w:rsidP="00C70497">
      <w:pPr>
        <w:pStyle w:val="ListParagraph"/>
        <w:numPr>
          <w:ilvl w:val="0"/>
          <w:numId w:val="13"/>
        </w:numPr>
        <w:rPr>
          <w:rFonts w:ascii="Arial" w:hAnsi="Arial"/>
          <w:sz w:val="22"/>
          <w:szCs w:val="22"/>
        </w:rPr>
      </w:pPr>
      <w:r w:rsidRPr="287B435C">
        <w:rPr>
          <w:rFonts w:ascii="Arial" w:hAnsi="Arial"/>
          <w:sz w:val="22"/>
          <w:szCs w:val="22"/>
        </w:rPr>
        <w:t xml:space="preserve">ADJOURNMENT – </w:t>
      </w:r>
    </w:p>
    <w:sectPr w:rsidR="000A3DB0" w:rsidRPr="00707FE8" w:rsidSect="00463B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44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232A" w14:textId="77777777" w:rsidR="00C55585" w:rsidRDefault="00C55585">
      <w:r>
        <w:separator/>
      </w:r>
    </w:p>
  </w:endnote>
  <w:endnote w:type="continuationSeparator" w:id="0">
    <w:p w14:paraId="7467FB16" w14:textId="77777777" w:rsidR="00C55585" w:rsidRDefault="00C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EFC9" w14:textId="77777777" w:rsidR="00180162" w:rsidRDefault="00180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5E2E" w14:textId="77777777" w:rsidR="00180162" w:rsidRDefault="001801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659B" w14:textId="77777777" w:rsidR="00180162" w:rsidRDefault="00180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E52E" w14:textId="77777777" w:rsidR="00C55585" w:rsidRDefault="00C55585">
      <w:r>
        <w:separator/>
      </w:r>
    </w:p>
  </w:footnote>
  <w:footnote w:type="continuationSeparator" w:id="0">
    <w:p w14:paraId="471C8EF2" w14:textId="77777777" w:rsidR="00C55585" w:rsidRDefault="00C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0D48" w14:textId="77777777" w:rsidR="00180162" w:rsidRDefault="00180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5748" w14:textId="77777777" w:rsidR="00180162" w:rsidRDefault="00180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9926" w14:textId="77777777" w:rsidR="00180162" w:rsidRDefault="00180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FD20CB"/>
    <w:multiLevelType w:val="hybridMultilevel"/>
    <w:tmpl w:val="3EB2A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5162"/>
    <w:multiLevelType w:val="hybridMultilevel"/>
    <w:tmpl w:val="EB9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5583C"/>
    <w:multiLevelType w:val="multilevel"/>
    <w:tmpl w:val="934E8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7003FF0"/>
    <w:multiLevelType w:val="hybridMultilevel"/>
    <w:tmpl w:val="F55EA942"/>
    <w:lvl w:ilvl="0" w:tplc="0A2A472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2B3EE0"/>
    <w:multiLevelType w:val="hybridMultilevel"/>
    <w:tmpl w:val="B9A47D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79631F"/>
    <w:multiLevelType w:val="hybridMultilevel"/>
    <w:tmpl w:val="D6EA4B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AE556A3"/>
    <w:multiLevelType w:val="multilevel"/>
    <w:tmpl w:val="48988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E7B6FD0"/>
    <w:multiLevelType w:val="hybridMultilevel"/>
    <w:tmpl w:val="3160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01CF9"/>
    <w:multiLevelType w:val="multilevel"/>
    <w:tmpl w:val="7EA87C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BB536BF"/>
    <w:multiLevelType w:val="multilevel"/>
    <w:tmpl w:val="97BC96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5E040F4"/>
    <w:multiLevelType w:val="hybridMultilevel"/>
    <w:tmpl w:val="B6767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92CEA"/>
    <w:multiLevelType w:val="multilevel"/>
    <w:tmpl w:val="922669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FD37513"/>
    <w:multiLevelType w:val="multilevel"/>
    <w:tmpl w:val="934E8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2051BFA"/>
    <w:multiLevelType w:val="multilevel"/>
    <w:tmpl w:val="922669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2B922C2"/>
    <w:multiLevelType w:val="hybridMultilevel"/>
    <w:tmpl w:val="4D8C600A"/>
    <w:lvl w:ilvl="0" w:tplc="ED9653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94553E"/>
    <w:multiLevelType w:val="hybridMultilevel"/>
    <w:tmpl w:val="C54A4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1222D"/>
    <w:multiLevelType w:val="multilevel"/>
    <w:tmpl w:val="2730E0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F851BA2"/>
    <w:multiLevelType w:val="hybridMultilevel"/>
    <w:tmpl w:val="962EC6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7597525"/>
    <w:multiLevelType w:val="hybridMultilevel"/>
    <w:tmpl w:val="A98CD614"/>
    <w:lvl w:ilvl="0" w:tplc="ED9653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79213302"/>
    <w:multiLevelType w:val="hybridMultilevel"/>
    <w:tmpl w:val="1F6E3C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247883">
    <w:abstractNumId w:val="7"/>
  </w:num>
  <w:num w:numId="2" w16cid:durableId="43991730">
    <w:abstractNumId w:val="0"/>
  </w:num>
  <w:num w:numId="3" w16cid:durableId="1244142396">
    <w:abstractNumId w:val="15"/>
  </w:num>
  <w:num w:numId="4" w16cid:durableId="2131052731">
    <w:abstractNumId w:val="19"/>
  </w:num>
  <w:num w:numId="5" w16cid:durableId="820775219">
    <w:abstractNumId w:val="6"/>
  </w:num>
  <w:num w:numId="6" w16cid:durableId="633484878">
    <w:abstractNumId w:val="18"/>
  </w:num>
  <w:num w:numId="7" w16cid:durableId="1962035856">
    <w:abstractNumId w:val="4"/>
  </w:num>
  <w:num w:numId="8" w16cid:durableId="1182009839">
    <w:abstractNumId w:val="3"/>
  </w:num>
  <w:num w:numId="9" w16cid:durableId="881746751">
    <w:abstractNumId w:val="9"/>
  </w:num>
  <w:num w:numId="10" w16cid:durableId="39020352">
    <w:abstractNumId w:val="13"/>
  </w:num>
  <w:num w:numId="11" w16cid:durableId="1002898720">
    <w:abstractNumId w:val="12"/>
  </w:num>
  <w:num w:numId="12" w16cid:durableId="473059195">
    <w:abstractNumId w:val="14"/>
  </w:num>
  <w:num w:numId="13" w16cid:durableId="65225026">
    <w:abstractNumId w:val="10"/>
  </w:num>
  <w:num w:numId="14" w16cid:durableId="2019458756">
    <w:abstractNumId w:val="17"/>
  </w:num>
  <w:num w:numId="15" w16cid:durableId="1000742780">
    <w:abstractNumId w:val="1"/>
  </w:num>
  <w:num w:numId="16" w16cid:durableId="1141732693">
    <w:abstractNumId w:val="2"/>
  </w:num>
  <w:num w:numId="17" w16cid:durableId="1049649252">
    <w:abstractNumId w:val="5"/>
  </w:num>
  <w:num w:numId="18" w16cid:durableId="791552334">
    <w:abstractNumId w:val="16"/>
  </w:num>
  <w:num w:numId="19" w16cid:durableId="627778203">
    <w:abstractNumId w:val="11"/>
  </w:num>
  <w:num w:numId="20" w16cid:durableId="2140103590">
    <w:abstractNumId w:val="8"/>
  </w:num>
  <w:num w:numId="21" w16cid:durableId="13941565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DEF"/>
    <w:rsid w:val="0000673A"/>
    <w:rsid w:val="00027B2C"/>
    <w:rsid w:val="000468F3"/>
    <w:rsid w:val="0007097C"/>
    <w:rsid w:val="00073A73"/>
    <w:rsid w:val="00084DFD"/>
    <w:rsid w:val="00086137"/>
    <w:rsid w:val="000965A3"/>
    <w:rsid w:val="000A0578"/>
    <w:rsid w:val="000A3D50"/>
    <w:rsid w:val="000A3DB0"/>
    <w:rsid w:val="000A507D"/>
    <w:rsid w:val="000B33DE"/>
    <w:rsid w:val="000B66AF"/>
    <w:rsid w:val="000C623E"/>
    <w:rsid w:val="000E0D90"/>
    <w:rsid w:val="000E2B11"/>
    <w:rsid w:val="000E656D"/>
    <w:rsid w:val="001233DB"/>
    <w:rsid w:val="0012397A"/>
    <w:rsid w:val="0013032F"/>
    <w:rsid w:val="00145EAD"/>
    <w:rsid w:val="00154481"/>
    <w:rsid w:val="00157184"/>
    <w:rsid w:val="001725E8"/>
    <w:rsid w:val="001763C8"/>
    <w:rsid w:val="00176C53"/>
    <w:rsid w:val="001777F3"/>
    <w:rsid w:val="00177E52"/>
    <w:rsid w:val="00180162"/>
    <w:rsid w:val="001B1F2C"/>
    <w:rsid w:val="001B301A"/>
    <w:rsid w:val="001C40AD"/>
    <w:rsid w:val="001E11FA"/>
    <w:rsid w:val="00200449"/>
    <w:rsid w:val="00203843"/>
    <w:rsid w:val="00205846"/>
    <w:rsid w:val="0021346F"/>
    <w:rsid w:val="0021556A"/>
    <w:rsid w:val="00215C37"/>
    <w:rsid w:val="00215C79"/>
    <w:rsid w:val="00223299"/>
    <w:rsid w:val="0023330D"/>
    <w:rsid w:val="00236E4A"/>
    <w:rsid w:val="002523CA"/>
    <w:rsid w:val="00253EB8"/>
    <w:rsid w:val="002650EE"/>
    <w:rsid w:val="00267782"/>
    <w:rsid w:val="00276BD7"/>
    <w:rsid w:val="002867DD"/>
    <w:rsid w:val="00293B45"/>
    <w:rsid w:val="002A215F"/>
    <w:rsid w:val="002A2B26"/>
    <w:rsid w:val="002A74FA"/>
    <w:rsid w:val="002B03DF"/>
    <w:rsid w:val="002C106D"/>
    <w:rsid w:val="002E08FA"/>
    <w:rsid w:val="002E0F09"/>
    <w:rsid w:val="002E334A"/>
    <w:rsid w:val="002F3995"/>
    <w:rsid w:val="002F5F7E"/>
    <w:rsid w:val="002F6EB8"/>
    <w:rsid w:val="00304948"/>
    <w:rsid w:val="00304A10"/>
    <w:rsid w:val="003175BC"/>
    <w:rsid w:val="0032199B"/>
    <w:rsid w:val="0032524D"/>
    <w:rsid w:val="00325DD2"/>
    <w:rsid w:val="00336A73"/>
    <w:rsid w:val="0034263F"/>
    <w:rsid w:val="00351CB5"/>
    <w:rsid w:val="003773C9"/>
    <w:rsid w:val="0038277C"/>
    <w:rsid w:val="00394A31"/>
    <w:rsid w:val="003B3D04"/>
    <w:rsid w:val="003B5836"/>
    <w:rsid w:val="003C146C"/>
    <w:rsid w:val="003D5E71"/>
    <w:rsid w:val="003E4E15"/>
    <w:rsid w:val="00401821"/>
    <w:rsid w:val="00415FBE"/>
    <w:rsid w:val="00434D68"/>
    <w:rsid w:val="00436CB3"/>
    <w:rsid w:val="00453052"/>
    <w:rsid w:val="00463B92"/>
    <w:rsid w:val="004676B7"/>
    <w:rsid w:val="00467E25"/>
    <w:rsid w:val="0048498F"/>
    <w:rsid w:val="004918FE"/>
    <w:rsid w:val="00497809"/>
    <w:rsid w:val="004A0659"/>
    <w:rsid w:val="004A2A49"/>
    <w:rsid w:val="004C1436"/>
    <w:rsid w:val="004D3DFE"/>
    <w:rsid w:val="004F037C"/>
    <w:rsid w:val="0050240F"/>
    <w:rsid w:val="005068A2"/>
    <w:rsid w:val="00516D2C"/>
    <w:rsid w:val="005325ED"/>
    <w:rsid w:val="0054315C"/>
    <w:rsid w:val="005438B9"/>
    <w:rsid w:val="00565086"/>
    <w:rsid w:val="00575AF9"/>
    <w:rsid w:val="005B0472"/>
    <w:rsid w:val="005E0ACB"/>
    <w:rsid w:val="006003B8"/>
    <w:rsid w:val="0060067D"/>
    <w:rsid w:val="00613EA9"/>
    <w:rsid w:val="00627517"/>
    <w:rsid w:val="00636648"/>
    <w:rsid w:val="0064131A"/>
    <w:rsid w:val="0064280F"/>
    <w:rsid w:val="006547A7"/>
    <w:rsid w:val="0066242A"/>
    <w:rsid w:val="00672676"/>
    <w:rsid w:val="00672F7D"/>
    <w:rsid w:val="006751D1"/>
    <w:rsid w:val="00677AC0"/>
    <w:rsid w:val="00692611"/>
    <w:rsid w:val="006B2738"/>
    <w:rsid w:val="006C4250"/>
    <w:rsid w:val="006E1028"/>
    <w:rsid w:val="006F053C"/>
    <w:rsid w:val="006F055B"/>
    <w:rsid w:val="006F2877"/>
    <w:rsid w:val="006F2BE4"/>
    <w:rsid w:val="006F5413"/>
    <w:rsid w:val="00703F38"/>
    <w:rsid w:val="00705DEF"/>
    <w:rsid w:val="00707FE8"/>
    <w:rsid w:val="007166B4"/>
    <w:rsid w:val="007200B2"/>
    <w:rsid w:val="00746A92"/>
    <w:rsid w:val="00753202"/>
    <w:rsid w:val="00770651"/>
    <w:rsid w:val="0079794A"/>
    <w:rsid w:val="007A255D"/>
    <w:rsid w:val="007A4288"/>
    <w:rsid w:val="007B63D8"/>
    <w:rsid w:val="007C1E37"/>
    <w:rsid w:val="007C7EC0"/>
    <w:rsid w:val="007D65CB"/>
    <w:rsid w:val="007E2585"/>
    <w:rsid w:val="007F43BA"/>
    <w:rsid w:val="007F7409"/>
    <w:rsid w:val="007F7B3E"/>
    <w:rsid w:val="008129A5"/>
    <w:rsid w:val="008262D4"/>
    <w:rsid w:val="00826D6C"/>
    <w:rsid w:val="00840B6F"/>
    <w:rsid w:val="00843C5E"/>
    <w:rsid w:val="0084675A"/>
    <w:rsid w:val="008836C9"/>
    <w:rsid w:val="00884057"/>
    <w:rsid w:val="0088418B"/>
    <w:rsid w:val="00886221"/>
    <w:rsid w:val="008911FA"/>
    <w:rsid w:val="008A4985"/>
    <w:rsid w:val="008A4DBF"/>
    <w:rsid w:val="008A5EA1"/>
    <w:rsid w:val="008B579C"/>
    <w:rsid w:val="008C2A9D"/>
    <w:rsid w:val="008D4885"/>
    <w:rsid w:val="008D48C4"/>
    <w:rsid w:val="008E10EF"/>
    <w:rsid w:val="008E1AB3"/>
    <w:rsid w:val="008E5565"/>
    <w:rsid w:val="008E574F"/>
    <w:rsid w:val="008F6263"/>
    <w:rsid w:val="009011D6"/>
    <w:rsid w:val="00906109"/>
    <w:rsid w:val="0093400C"/>
    <w:rsid w:val="00934C03"/>
    <w:rsid w:val="009444FF"/>
    <w:rsid w:val="00960E77"/>
    <w:rsid w:val="00963028"/>
    <w:rsid w:val="00967C70"/>
    <w:rsid w:val="009720BE"/>
    <w:rsid w:val="00974300"/>
    <w:rsid w:val="009903DF"/>
    <w:rsid w:val="009A0757"/>
    <w:rsid w:val="009A1E0E"/>
    <w:rsid w:val="009D7DA5"/>
    <w:rsid w:val="009E6D33"/>
    <w:rsid w:val="009F5F4E"/>
    <w:rsid w:val="00A11177"/>
    <w:rsid w:val="00A11555"/>
    <w:rsid w:val="00A24C6D"/>
    <w:rsid w:val="00A263C0"/>
    <w:rsid w:val="00A3098E"/>
    <w:rsid w:val="00A51A89"/>
    <w:rsid w:val="00A63F4A"/>
    <w:rsid w:val="00A9015D"/>
    <w:rsid w:val="00A93597"/>
    <w:rsid w:val="00AB788E"/>
    <w:rsid w:val="00AC1B66"/>
    <w:rsid w:val="00AC550B"/>
    <w:rsid w:val="00AE111B"/>
    <w:rsid w:val="00B257A1"/>
    <w:rsid w:val="00B40D1A"/>
    <w:rsid w:val="00B46EA9"/>
    <w:rsid w:val="00B50B58"/>
    <w:rsid w:val="00B55157"/>
    <w:rsid w:val="00B573A4"/>
    <w:rsid w:val="00B636B6"/>
    <w:rsid w:val="00B747EC"/>
    <w:rsid w:val="00B828F0"/>
    <w:rsid w:val="00BA7264"/>
    <w:rsid w:val="00BF21D4"/>
    <w:rsid w:val="00BF30C6"/>
    <w:rsid w:val="00BF4EFE"/>
    <w:rsid w:val="00C232A9"/>
    <w:rsid w:val="00C30DBA"/>
    <w:rsid w:val="00C379E7"/>
    <w:rsid w:val="00C55585"/>
    <w:rsid w:val="00C566A1"/>
    <w:rsid w:val="00C61EA8"/>
    <w:rsid w:val="00C70497"/>
    <w:rsid w:val="00C73BBD"/>
    <w:rsid w:val="00C75929"/>
    <w:rsid w:val="00C912F5"/>
    <w:rsid w:val="00C9367F"/>
    <w:rsid w:val="00C957E7"/>
    <w:rsid w:val="00CA24A1"/>
    <w:rsid w:val="00CA2C12"/>
    <w:rsid w:val="00CA2EE6"/>
    <w:rsid w:val="00CB0973"/>
    <w:rsid w:val="00CC52EA"/>
    <w:rsid w:val="00CD6C33"/>
    <w:rsid w:val="00CE0A2D"/>
    <w:rsid w:val="00CF7429"/>
    <w:rsid w:val="00D03688"/>
    <w:rsid w:val="00D06D6C"/>
    <w:rsid w:val="00D145A4"/>
    <w:rsid w:val="00D32760"/>
    <w:rsid w:val="00D417C7"/>
    <w:rsid w:val="00D50BA7"/>
    <w:rsid w:val="00D64A83"/>
    <w:rsid w:val="00D6797B"/>
    <w:rsid w:val="00D957CE"/>
    <w:rsid w:val="00D9680C"/>
    <w:rsid w:val="00D97629"/>
    <w:rsid w:val="00DA2283"/>
    <w:rsid w:val="00DB6110"/>
    <w:rsid w:val="00DB71A7"/>
    <w:rsid w:val="00DC15DE"/>
    <w:rsid w:val="00DC229D"/>
    <w:rsid w:val="00DC3ED7"/>
    <w:rsid w:val="00DC57C1"/>
    <w:rsid w:val="00E07E7C"/>
    <w:rsid w:val="00E16FDB"/>
    <w:rsid w:val="00E208A2"/>
    <w:rsid w:val="00E2330B"/>
    <w:rsid w:val="00E33A0E"/>
    <w:rsid w:val="00E33AA9"/>
    <w:rsid w:val="00E3451D"/>
    <w:rsid w:val="00E4157C"/>
    <w:rsid w:val="00E45E5F"/>
    <w:rsid w:val="00E56535"/>
    <w:rsid w:val="00E87B18"/>
    <w:rsid w:val="00E97602"/>
    <w:rsid w:val="00ED2D55"/>
    <w:rsid w:val="00ED4D04"/>
    <w:rsid w:val="00EF214C"/>
    <w:rsid w:val="00EF3A3E"/>
    <w:rsid w:val="00EF7373"/>
    <w:rsid w:val="00F02A79"/>
    <w:rsid w:val="00F03830"/>
    <w:rsid w:val="00F04A20"/>
    <w:rsid w:val="00F11FF0"/>
    <w:rsid w:val="00F25286"/>
    <w:rsid w:val="00F31F17"/>
    <w:rsid w:val="00F56314"/>
    <w:rsid w:val="00F634CD"/>
    <w:rsid w:val="00F73899"/>
    <w:rsid w:val="00F76309"/>
    <w:rsid w:val="00F7783A"/>
    <w:rsid w:val="00F82735"/>
    <w:rsid w:val="00F94980"/>
    <w:rsid w:val="00FA2803"/>
    <w:rsid w:val="00FA3919"/>
    <w:rsid w:val="00FB636C"/>
    <w:rsid w:val="00FE017B"/>
    <w:rsid w:val="00FE2969"/>
    <w:rsid w:val="01126826"/>
    <w:rsid w:val="02FA5351"/>
    <w:rsid w:val="0419935C"/>
    <w:rsid w:val="0883BA7B"/>
    <w:rsid w:val="0891BD14"/>
    <w:rsid w:val="0CE4DB46"/>
    <w:rsid w:val="0D1B5954"/>
    <w:rsid w:val="0DEDBD02"/>
    <w:rsid w:val="0E06D72A"/>
    <w:rsid w:val="1024A21B"/>
    <w:rsid w:val="106D9075"/>
    <w:rsid w:val="1499DDDB"/>
    <w:rsid w:val="15D59AD8"/>
    <w:rsid w:val="163443D8"/>
    <w:rsid w:val="199EF203"/>
    <w:rsid w:val="1B0352A0"/>
    <w:rsid w:val="1BA357C3"/>
    <w:rsid w:val="1BBC0412"/>
    <w:rsid w:val="1E9E74C2"/>
    <w:rsid w:val="1F6A482F"/>
    <w:rsid w:val="206076E5"/>
    <w:rsid w:val="21B579EC"/>
    <w:rsid w:val="231D422D"/>
    <w:rsid w:val="24A00DDF"/>
    <w:rsid w:val="24EA59DD"/>
    <w:rsid w:val="27B0F928"/>
    <w:rsid w:val="287B435C"/>
    <w:rsid w:val="298319ED"/>
    <w:rsid w:val="2AA6236A"/>
    <w:rsid w:val="2B1B61C1"/>
    <w:rsid w:val="2B2BCBB3"/>
    <w:rsid w:val="2D4979E3"/>
    <w:rsid w:val="2F23D15E"/>
    <w:rsid w:val="355733C7"/>
    <w:rsid w:val="376D015F"/>
    <w:rsid w:val="38C252FE"/>
    <w:rsid w:val="39B0CBD7"/>
    <w:rsid w:val="3B0E407E"/>
    <w:rsid w:val="3BD13A47"/>
    <w:rsid w:val="3E035636"/>
    <w:rsid w:val="4158D1C2"/>
    <w:rsid w:val="42CE7C04"/>
    <w:rsid w:val="50ED7024"/>
    <w:rsid w:val="50FF4339"/>
    <w:rsid w:val="51D2D8A6"/>
    <w:rsid w:val="52916ED9"/>
    <w:rsid w:val="54485ADE"/>
    <w:rsid w:val="5809A095"/>
    <w:rsid w:val="58841AAE"/>
    <w:rsid w:val="58EE047C"/>
    <w:rsid w:val="591FF97F"/>
    <w:rsid w:val="5ADB92F8"/>
    <w:rsid w:val="5B4F4BC6"/>
    <w:rsid w:val="604582D5"/>
    <w:rsid w:val="614291D8"/>
    <w:rsid w:val="624BBAD0"/>
    <w:rsid w:val="62A7C043"/>
    <w:rsid w:val="66DCBB53"/>
    <w:rsid w:val="6776D21C"/>
    <w:rsid w:val="6F32C5E6"/>
    <w:rsid w:val="73F93268"/>
    <w:rsid w:val="7899EC93"/>
    <w:rsid w:val="7B21DF38"/>
    <w:rsid w:val="7DFFBF91"/>
    <w:rsid w:val="7EAFD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2660C3"/>
  <w15:chartTrackingRefBased/>
  <w15:docId w15:val="{CFBD6BCD-41E3-4EA9-B225-121FD95D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E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8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pPr>
      <w:suppressAutoHyphens/>
      <w:jc w:val="center"/>
    </w:pPr>
    <w:rPr>
      <w:rFonts w:ascii="Arial" w:hAnsi="Arial"/>
      <w:b/>
      <w:szCs w:val="20"/>
      <w:lang w:eastAsia="ar-SA"/>
    </w:rPr>
  </w:style>
  <w:style w:type="paragraph" w:styleId="Subtitle">
    <w:name w:val="Subtitle"/>
    <w:basedOn w:val="Normal"/>
    <w:next w:val="BodyText"/>
    <w:qFormat/>
    <w:pPr>
      <w:suppressAutoHyphens/>
    </w:pPr>
    <w:rPr>
      <w:rFonts w:ascii="Arial" w:hAnsi="Arial"/>
      <w:b/>
      <w:szCs w:val="20"/>
      <w:lang w:eastAsia="ar-SA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Paragraph">
    <w:name w:val="List Paragraph"/>
    <w:basedOn w:val="Normal"/>
    <w:uiPriority w:val="34"/>
    <w:qFormat/>
    <w:rsid w:val="00DC22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2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166B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4E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38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F055ACC76F348A7C0001FA8F525E4" ma:contentTypeVersion="15" ma:contentTypeDescription="Create a new document." ma:contentTypeScope="" ma:versionID="6abda90993a020c8cc56f16947cf75d0">
  <xsd:schema xmlns:xsd="http://www.w3.org/2001/XMLSchema" xmlns:xs="http://www.w3.org/2001/XMLSchema" xmlns:p="http://schemas.microsoft.com/office/2006/metadata/properties" xmlns:ns2="48a5b18d-3686-4e54-9770-07db06ce608f" xmlns:ns3="86013f0b-98df-4443-9b75-d3a01136e175" targetNamespace="http://schemas.microsoft.com/office/2006/metadata/properties" ma:root="true" ma:fieldsID="a364c2d980d24ef246cd8df0c4b3f020" ns2:_="" ns3:_="">
    <xsd:import namespace="48a5b18d-3686-4e54-9770-07db06ce608f"/>
    <xsd:import namespace="86013f0b-98df-4443-9b75-d3a01136e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5b18d-3686-4e54-9770-07db06ce6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6622b86-28d5-431b-b50c-94b6afe81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13f0b-98df-4443-9b75-d3a01136e17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c0bf2e-1297-41fb-852d-b946408064ff}" ma:internalName="TaxCatchAll" ma:showField="CatchAllData" ma:web="86013f0b-98df-4443-9b75-d3a01136e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5BFC5-F031-4BF2-8D1A-826F63883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D598E-3459-40A1-90EA-89991B3E4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5b18d-3686-4e54-9770-07db06ce608f"/>
    <ds:schemaRef ds:uri="86013f0b-98df-4443-9b75-d3a01136e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1223</Characters>
  <Application>Microsoft Office Word</Application>
  <DocSecurity>0</DocSecurity>
  <Lines>10</Lines>
  <Paragraphs>2</Paragraphs>
  <ScaleCrop>false</ScaleCrop>
  <Company>Pleasant View Water &amp; Sanitation District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Dave Councilman</dc:creator>
  <cp:keywords/>
  <dc:description/>
  <cp:lastModifiedBy>Tyler Steele</cp:lastModifiedBy>
  <cp:revision>8</cp:revision>
  <cp:lastPrinted>2025-12-08T17:16:00Z</cp:lastPrinted>
  <dcterms:created xsi:type="dcterms:W3CDTF">2024-12-05T22:05:00Z</dcterms:created>
  <dcterms:modified xsi:type="dcterms:W3CDTF">2025-12-09T17:35:00Z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fe97967f-b471-4561-890a-d89a8906688b</vt:lpwstr>
  </property>
</Properties>
</file>